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МУНИЦИПАЛЬНОЕ КАЗЕННОЕ ОБЩЕОБРАЗОВАТЕЛЬНОЕ УЧРЕЖДЕНИЕ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БОЛЬШЕХАБЫКСКАЯ СРЕДНЯЯ ОБЩЕОБРАЗОВАТЕЛЬНАЯ ШКОЛА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right"/>
        <w:rPr>
          <w:rFonts w:ascii="Times New Roman" w:hAnsi="Times New Roman" w:cs="Times New Roman"/>
        </w:rPr>
      </w:pPr>
      <w:r w:rsidRPr="00A81B20">
        <w:rPr>
          <w:rFonts w:ascii="Times New Roman" w:hAnsi="Times New Roman" w:cs="Times New Roman"/>
        </w:rPr>
        <w:t>.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К РАБОЧЕЙ ПРОГРАММЕ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ГЕОГРАФИИ</w:t>
      </w:r>
    </w:p>
    <w:p w:rsidR="00883030" w:rsidRPr="00A81B20" w:rsidRDefault="008D25D4" w:rsidP="0088303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</w:t>
      </w:r>
      <w:r w:rsidR="00883030" w:rsidRPr="00A81B20">
        <w:rPr>
          <w:rFonts w:ascii="Times New Roman" w:hAnsi="Times New Roman" w:cs="Times New Roman"/>
          <w:b/>
        </w:rPr>
        <w:t xml:space="preserve"> </w:t>
      </w:r>
      <w:r w:rsidR="00340A49">
        <w:rPr>
          <w:rFonts w:ascii="Times New Roman" w:hAnsi="Times New Roman" w:cs="Times New Roman"/>
          <w:b/>
        </w:rPr>
        <w:t xml:space="preserve">11 </w:t>
      </w:r>
      <w:r w:rsidR="00883030" w:rsidRPr="00A81B20">
        <w:rPr>
          <w:rFonts w:ascii="Times New Roman" w:hAnsi="Times New Roman" w:cs="Times New Roman"/>
          <w:b/>
        </w:rPr>
        <w:t>КЛАСС</w:t>
      </w:r>
    </w:p>
    <w:p w:rsidR="00883030" w:rsidRPr="00A81B20" w:rsidRDefault="00340A49" w:rsidP="00883030">
      <w:pPr>
        <w:pStyle w:val="3"/>
        <w:tabs>
          <w:tab w:val="left" w:pos="1800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учитель географии</w:t>
      </w:r>
      <w:r w:rsidR="00883030">
        <w:rPr>
          <w:b w:val="0"/>
          <w:sz w:val="24"/>
          <w:szCs w:val="24"/>
        </w:rPr>
        <w:t xml:space="preserve">   Вингорек О.Н</w:t>
      </w:r>
      <w:r w:rsidR="00883030" w:rsidRPr="00A81B20">
        <w:rPr>
          <w:b w:val="0"/>
          <w:sz w:val="24"/>
          <w:szCs w:val="24"/>
        </w:rPr>
        <w:t>.</w:t>
      </w:r>
    </w:p>
    <w:p w:rsidR="00883030" w:rsidRPr="00A81B20" w:rsidRDefault="00883030" w:rsidP="008830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2020-2021</w:t>
      </w:r>
      <w:r w:rsidRPr="00A81B20">
        <w:rPr>
          <w:rFonts w:ascii="Times New Roman" w:hAnsi="Times New Roman" w:cs="Times New Roman"/>
        </w:rPr>
        <w:t xml:space="preserve"> учебный год</w:t>
      </w:r>
    </w:p>
    <w:p w:rsidR="009C4182" w:rsidRDefault="009C4182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883030" w:rsidRDefault="00883030"/>
    <w:p w:rsidR="00B9163A" w:rsidRDefault="00B9163A" w:rsidP="008830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030" w:rsidRPr="00883030" w:rsidRDefault="00883030" w:rsidP="00883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030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883030" w:rsidRDefault="00883030" w:rsidP="00883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030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329"/>
        <w:gridCol w:w="1559"/>
        <w:gridCol w:w="1559"/>
        <w:gridCol w:w="1339"/>
      </w:tblGrid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п</w:t>
            </w: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Д/з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736270" w:rsidRPr="00DA5AD7" w:rsidTr="00561080">
        <w:trPr>
          <w:trHeight w:val="144"/>
          <w:jc w:val="center"/>
        </w:trPr>
        <w:tc>
          <w:tcPr>
            <w:tcW w:w="9484" w:type="dxa"/>
            <w:gridSpan w:val="5"/>
          </w:tcPr>
          <w:p w:rsidR="00736270" w:rsidRPr="00DA5AD7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Современная политическая карта мира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(</w:t>
            </w:r>
            <w:r w:rsidRPr="005E4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ч)</w:t>
            </w: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329" w:type="dxa"/>
          </w:tcPr>
          <w:p w:rsidR="00586796" w:rsidRPr="00DA5AD7" w:rsidRDefault="00586796" w:rsidP="00B9163A">
            <w:pPr>
              <w:tabs>
                <w:tab w:val="num" w:pos="0"/>
                <w:tab w:val="left" w:pos="528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Вводный инструктаж по ТБ. </w:t>
            </w:r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Введение. </w:t>
            </w:r>
            <w:r w:rsidR="00B9163A"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Многообразие стран современного мира и их основные группы.</w:t>
            </w:r>
          </w:p>
        </w:tc>
        <w:tc>
          <w:tcPr>
            <w:tcW w:w="1559" w:type="dxa"/>
          </w:tcPr>
          <w:p w:rsidR="00586796" w:rsidRPr="008257A3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86796" w:rsidRPr="00586796" w:rsidRDefault="00736270" w:rsidP="0058679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5-17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8257A3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29" w:type="dxa"/>
          </w:tcPr>
          <w:p w:rsidR="00586796" w:rsidRPr="00DA5AD7" w:rsidRDefault="00B9163A" w:rsidP="00B9163A">
            <w:pPr>
              <w:tabs>
                <w:tab w:val="num" w:pos="0"/>
                <w:tab w:val="left" w:pos="528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Влияние международных отношений на политическую карту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мира</w:t>
            </w: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586796" w:rsidRPr="008257A3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17-20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8257A3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7A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29" w:type="dxa"/>
          </w:tcPr>
          <w:p w:rsidR="00586796" w:rsidRPr="00586796" w:rsidRDefault="00586796" w:rsidP="00B91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Государственный строй стран мира.</w:t>
            </w:r>
            <w:r w:rsid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Политическая география.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.№ 1 </w:t>
            </w:r>
            <w:r w:rsidR="00FF3B3A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 xml:space="preserve">таблицы «Государственный строй стран мира». </w:t>
            </w:r>
          </w:p>
        </w:tc>
        <w:tc>
          <w:tcPr>
            <w:tcW w:w="1559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20-27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29" w:type="dxa"/>
          </w:tcPr>
          <w:p w:rsidR="00586796" w:rsidRPr="00DA5AD7" w:rsidRDefault="00586796" w:rsidP="00B9163A">
            <w:pPr>
              <w:tabs>
                <w:tab w:val="num" w:pos="0"/>
                <w:tab w:val="left" w:pos="528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Современная политическая карта мира</w:t>
            </w: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5-27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6270" w:rsidRPr="00DA5AD7" w:rsidTr="008E387C">
        <w:trPr>
          <w:trHeight w:val="144"/>
          <w:jc w:val="center"/>
        </w:trPr>
        <w:tc>
          <w:tcPr>
            <w:tcW w:w="9484" w:type="dxa"/>
            <w:gridSpan w:val="5"/>
          </w:tcPr>
          <w:p w:rsidR="00736270" w:rsidRPr="00DA5AD7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Природа и человек в современном мире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(</w:t>
            </w: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ч)</w:t>
            </w: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человека и природы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736270"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-31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Природные ресурсы Земли, их виды. Ресурсообеспеченность. Природно-ресурсный потенциал разных территорий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59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Территориальные сочетания природных ресурсов. География природных ресурсов Земли: минеральные, земельные, водные.</w:t>
            </w:r>
          </w:p>
        </w:tc>
        <w:tc>
          <w:tcPr>
            <w:tcW w:w="1559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32-40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Территориальные сочетания природных ресурсов. География природных ресурсов Земли: биологические, М</w:t>
            </w:r>
            <w:r w:rsidR="00070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ирового океана, климатические</w:t>
            </w: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рекр</w:t>
            </w:r>
            <w:proofErr w:type="spellEnd"/>
            <w:r w:rsidR="00070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-е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40-45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4329" w:type="dxa"/>
          </w:tcPr>
          <w:p w:rsidR="00586796" w:rsidRPr="00B54E6B" w:rsidRDefault="00586796" w:rsidP="00586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Источники загрязнения.</w:t>
            </w:r>
            <w:r w:rsid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Ресурсоведение и геоэкология.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Пр.р. № 2 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 xml:space="preserve">«Оценка обеспеченности разных регионов и стран основными видами природных ресурсов» </w:t>
            </w:r>
          </w:p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</w:tcPr>
          <w:p w:rsidR="00586796" w:rsidRPr="00FF3B3A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45-</w:t>
            </w:r>
            <w:r w:rsidR="00FB6957"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«Природа и человек в современном мире»</w:t>
            </w:r>
          </w:p>
        </w:tc>
        <w:tc>
          <w:tcPr>
            <w:tcW w:w="1559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29-51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6270" w:rsidRPr="00DA5AD7" w:rsidTr="00823FAC">
        <w:trPr>
          <w:trHeight w:val="144"/>
          <w:jc w:val="center"/>
        </w:trPr>
        <w:tc>
          <w:tcPr>
            <w:tcW w:w="9484" w:type="dxa"/>
            <w:gridSpan w:val="5"/>
          </w:tcPr>
          <w:p w:rsidR="00736270" w:rsidRPr="00FF3B3A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Население мира (6 ч)</w:t>
            </w:r>
          </w:p>
        </w:tc>
      </w:tr>
      <w:tr w:rsidR="00586796" w:rsidRPr="00DA5AD7" w:rsidTr="00586796">
        <w:trPr>
          <w:trHeight w:val="144"/>
          <w:jc w:val="center"/>
        </w:trPr>
        <w:tc>
          <w:tcPr>
            <w:tcW w:w="698" w:type="dxa"/>
          </w:tcPr>
          <w:p w:rsidR="00586796" w:rsidRPr="00B9163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16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Численность и динамика численности населения мира. Воспроизводство населения. Демографическая политика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61-71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Структура населения. Демографическая ситуация в разных регионах и странах мира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71-76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24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Характеристика трудовых ресурсов и занятости населения крупных стран и регионов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.№ 3 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>«Определение степени обеспеченности крупных регионов и стран трудовыми ресурсами».</w:t>
            </w:r>
          </w:p>
        </w:tc>
        <w:tc>
          <w:tcPr>
            <w:tcW w:w="1559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71-76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405"/>
          <w:jc w:val="center"/>
        </w:trPr>
        <w:tc>
          <w:tcPr>
            <w:tcW w:w="698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Размещение и миграции населения мира.</w:t>
            </w:r>
          </w:p>
        </w:tc>
        <w:tc>
          <w:tcPr>
            <w:tcW w:w="1559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76-80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650"/>
          <w:jc w:val="center"/>
        </w:trPr>
        <w:tc>
          <w:tcPr>
            <w:tcW w:w="698" w:type="dxa"/>
          </w:tcPr>
          <w:p w:rsidR="00586796" w:rsidRPr="00586796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67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Расселение населения. Специфика городских и сельских поселений. Масштабы и темпы урбанизации различных стран и регионов мира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80-87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«Население мира»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61-87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6270" w:rsidRPr="00DA5AD7" w:rsidTr="00C63025">
        <w:trPr>
          <w:trHeight w:val="405"/>
          <w:jc w:val="center"/>
        </w:trPr>
        <w:tc>
          <w:tcPr>
            <w:tcW w:w="9484" w:type="dxa"/>
            <w:gridSpan w:val="5"/>
          </w:tcPr>
          <w:p w:rsidR="00736270" w:rsidRPr="00736270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НТР и мировое хозяйство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(</w:t>
            </w:r>
            <w:r w:rsidRP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ч)</w:t>
            </w: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НТР и мировое хозяйство. </w:t>
            </w:r>
            <w:proofErr w:type="spellStart"/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Научнотехническая</w:t>
            </w:r>
            <w:proofErr w:type="spellEnd"/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революция.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99-106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Мировое хозяйство. МГРТ, международная экономическая интеграция.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106-110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23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Международная специализация и кооперирование – интеграционные зоны, крупнейшие фирмы и ТНК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586796" w:rsidP="00F9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110-111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65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20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Территориальная структура хозяйства и региональная политика в экономически развитых странах. Экономическое районирование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111-112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42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4329" w:type="dxa"/>
          </w:tcPr>
          <w:p w:rsidR="00586796" w:rsidRPr="00F924AA" w:rsidRDefault="00586796" w:rsidP="00736270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Воздействие НТР на мировое хозяйство.</w:t>
            </w:r>
            <w:r w:rsidR="00F924AA" w:rsidRPr="00B54E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112-118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1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Отрасли международной специализации стран и регионов мира, определяющие их факторы.</w:t>
            </w:r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Пр.р</w:t>
            </w:r>
            <w:proofErr w:type="spellEnd"/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.№ 4 </w:t>
            </w:r>
            <w:r w:rsidR="00736270" w:rsidRPr="00B54E6B">
              <w:rPr>
                <w:rFonts w:ascii="Times New Roman" w:hAnsi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119-123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теме: «НТР и мировое хозяйство»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99-123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6270" w:rsidRPr="00DA5AD7" w:rsidTr="00416753">
        <w:trPr>
          <w:trHeight w:val="420"/>
          <w:jc w:val="center"/>
        </w:trPr>
        <w:tc>
          <w:tcPr>
            <w:tcW w:w="9484" w:type="dxa"/>
            <w:gridSpan w:val="5"/>
          </w:tcPr>
          <w:p w:rsidR="00736270" w:rsidRPr="00DA5AD7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Отрасли мирового хозяйства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(</w:t>
            </w: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ч)</w:t>
            </w:r>
          </w:p>
        </w:tc>
      </w:tr>
      <w:tr w:rsidR="00586796" w:rsidRPr="00DA5AD7" w:rsidTr="00586796">
        <w:trPr>
          <w:trHeight w:val="123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 промышленности. Топливно-энергетическая промышленность. Нефтяная, газовая, угольная промышленность. Электроэнергетика.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131-140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24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Горнодобывающая промышленность. Основные черты географии черной и цветной металлургии.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140-146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230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Машиностроение, химическая, лесная и текстильная промышленность. Главные страны и районы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146-150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40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4329" w:type="dxa"/>
          </w:tcPr>
          <w:p w:rsidR="00586796" w:rsidRPr="00F924AA" w:rsidRDefault="00F924AA" w:rsidP="00F9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.№ 5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>«Определение стран-экспортеров, основных видов промышленной и с/х продукции, видов сырья, районов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еждународного туризма и отдыха 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Пр.р. № 6 </w:t>
            </w:r>
            <w:r w:rsidRPr="00B54E6B">
              <w:rPr>
                <w:rFonts w:ascii="Times New Roman" w:hAnsi="Times New Roman"/>
                <w:sz w:val="24"/>
                <w:szCs w:val="24"/>
              </w:rPr>
              <w:t>«Составление экономико-географической характеристики одной из отраслей (по выбору) промышленности мира»</w:t>
            </w:r>
          </w:p>
        </w:tc>
        <w:tc>
          <w:tcPr>
            <w:tcW w:w="1559" w:type="dxa"/>
          </w:tcPr>
          <w:p w:rsidR="00586796" w:rsidRPr="00F924A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2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131-150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F924A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2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29" w:type="dxa"/>
          </w:tcPr>
          <w:p w:rsidR="00586796" w:rsidRPr="00DA5AD7" w:rsidRDefault="00586796" w:rsidP="00F924AA">
            <w:pPr>
              <w:tabs>
                <w:tab w:val="num" w:pos="0"/>
                <w:tab w:val="left" w:pos="528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Сельское хозяйство. Агропромышленный комплекс (агробизнес), «Зеленая революция»</w:t>
            </w:r>
          </w:p>
        </w:tc>
        <w:tc>
          <w:tcPr>
            <w:tcW w:w="1559" w:type="dxa"/>
          </w:tcPr>
          <w:p w:rsidR="00586796" w:rsidRPr="00F924A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2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150-158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245"/>
          <w:jc w:val="center"/>
        </w:trPr>
        <w:tc>
          <w:tcPr>
            <w:tcW w:w="698" w:type="dxa"/>
          </w:tcPr>
          <w:p w:rsidR="00586796" w:rsidRPr="00F924AA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92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Сельское хозяйство. Животноводство. Рыболовство. Сельское хозяйство и окружающая среда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158-161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 транспорта. Мировая транспортная система. Сухопутный транспорт.</w:t>
            </w:r>
            <w:r w:rsidR="00736270"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Водный, воздушный транспорт. Транспорт и окружающая среда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161-170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825"/>
          <w:jc w:val="center"/>
        </w:trPr>
        <w:tc>
          <w:tcPr>
            <w:tcW w:w="698" w:type="dxa"/>
          </w:tcPr>
          <w:p w:rsidR="00586796" w:rsidRPr="00736270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Внешние экономические связи. География мировых валютно-финансовых отношений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B6957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170-</w:t>
            </w:r>
            <w:r w:rsidR="00FF3B3A"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1650"/>
          <w:jc w:val="center"/>
        </w:trPr>
        <w:tc>
          <w:tcPr>
            <w:tcW w:w="698" w:type="dxa"/>
          </w:tcPr>
          <w:p w:rsidR="00586796" w:rsidRPr="00736270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  <w:r w:rsidR="0073627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международные отраслевые и региональные союзы. Международная торговля: основные направления и структура. Главные центры мировой торговли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F3B3A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172</w:t>
            </w:r>
            <w:r w:rsidR="00FB6957"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-177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36270" w:rsidRPr="00DA5AD7" w:rsidTr="00736270">
        <w:trPr>
          <w:trHeight w:val="737"/>
          <w:jc w:val="center"/>
        </w:trPr>
        <w:tc>
          <w:tcPr>
            <w:tcW w:w="698" w:type="dxa"/>
          </w:tcPr>
          <w:p w:rsidR="00736270" w:rsidRPr="00736270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329" w:type="dxa"/>
          </w:tcPr>
          <w:p w:rsidR="00736270" w:rsidRPr="00DA5AD7" w:rsidRDefault="00736270" w:rsidP="00736270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Отрасли мирового хозяйства</w:t>
            </w: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736270" w:rsidRPr="00736270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</w:tcPr>
          <w:p w:rsidR="00736270" w:rsidRPr="00FF3B3A" w:rsidRDefault="00FF3B3A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131-177</w:t>
            </w:r>
          </w:p>
        </w:tc>
        <w:tc>
          <w:tcPr>
            <w:tcW w:w="1339" w:type="dxa"/>
          </w:tcPr>
          <w:p w:rsidR="00736270" w:rsidRPr="00DA5AD7" w:rsidRDefault="00736270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86796" w:rsidRPr="00DA5AD7" w:rsidTr="00586796">
        <w:trPr>
          <w:trHeight w:val="405"/>
          <w:jc w:val="center"/>
        </w:trPr>
        <w:tc>
          <w:tcPr>
            <w:tcW w:w="698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432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155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DA5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:rsidR="00586796" w:rsidRPr="00FF3B3A" w:rsidRDefault="00FF3B3A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3B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5-177</w:t>
            </w:r>
          </w:p>
        </w:tc>
        <w:tc>
          <w:tcPr>
            <w:tcW w:w="1339" w:type="dxa"/>
          </w:tcPr>
          <w:p w:rsidR="00586796" w:rsidRPr="00DA5AD7" w:rsidRDefault="00586796" w:rsidP="00DA5AD7">
            <w:pPr>
              <w:tabs>
                <w:tab w:val="num" w:pos="0"/>
                <w:tab w:val="left" w:pos="52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83030" w:rsidRDefault="00883030" w:rsidP="00883030">
      <w:pPr>
        <w:rPr>
          <w:rFonts w:ascii="Times New Roman" w:hAnsi="Times New Roman" w:cs="Times New Roman"/>
          <w:sz w:val="28"/>
          <w:szCs w:val="28"/>
        </w:rPr>
      </w:pPr>
    </w:p>
    <w:p w:rsidR="00340A49" w:rsidRPr="00340A49" w:rsidRDefault="00883030" w:rsidP="00340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0A49" w:rsidRPr="00340A4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Календарно-тематическое планирование по географии</w:t>
      </w:r>
    </w:p>
    <w:p w:rsidR="00340A49" w:rsidRPr="00340A49" w:rsidRDefault="00340A49" w:rsidP="00340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</w:pPr>
      <w:r w:rsidRPr="00340A4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11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316"/>
        <w:gridCol w:w="1560"/>
        <w:gridCol w:w="1417"/>
        <w:gridCol w:w="1159"/>
      </w:tblGrid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п</w:t>
            </w: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Д/з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340A49" w:rsidRPr="00340A49" w:rsidTr="00646368">
        <w:trPr>
          <w:trHeight w:val="285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Зарубежная Европа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Вводный инструктаж по ТБ. Общая характеристика зарубежной Европы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192-193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Население стран зарубежной Европы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193-198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Хозяйство стран зарубежной Европы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198-206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Непроизводственная сфера стран зарубежной Европы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206-210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Географический рисунок расселения и хозяйства. Регионы зарубежной Европы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210-214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Федеративная Республика Германия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215-223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827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Сравнение двух стран зарубежной Европы. П.Р. № 1 «Сравнительная характеристика двух стран зарубежной Европы»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«Зарубежная Европа»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192-223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85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II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Зарубежная Азия. Австралия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Общая характеристика зарубежной Азии. П.Р. № 2 «Классификация стран зарубежной Азии»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236-238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Население стран зарубежной Азии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238-242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Хозяйство стран зарубежной Азии: пять центров экономической мощи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242-246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85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Китай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246-248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812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Хозяйство Китая. П.Р. № 3 «Сравнение экономики двух зон Китая: Западной и Восточной»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248-254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Япония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254-257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Хозяйство Японии. П.Р. № 4 «Составление картосхемы международных экономических связей Японии»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257-263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Индия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263-271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«Китай, Индия, Япония»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246-271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812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Австралия. П.Р. № 5 «Составление картосхемы международных экономических связей Австралии»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271-273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знаний по теме «Зарубежная Азия. Австралия»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236-273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Африка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827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Общая характеристика Африки. П.Р. № 6 «Составление прогноза экономического развития стран Африки»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285-291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Регионы Северной и Тропической Африки. ЮАР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291-297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Северная Америка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Северная Америка. США. Общая характеристика: ЭГП и население США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311-313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Природные ресурсы и хозяйство США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313-321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Макрорегионы США. П.Р. № 7 «Сравнение двух макрорегионов США»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321-326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56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Канада. П.Р. № 8 «Составление программы освоения территории Канады»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326-329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Обобщающее повторение по теме «Северная Америка»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311-329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Латинская Америка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Общая характеристика Латинской Америки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339-349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827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Страны Латинской Америки. Бразилия. П.Р. № 9 «Сравнительная характеристика двух стран Латинской Америки»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349-352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VI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Россия в современном мире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1655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России в мировой политике, в природно-ресурсном и людском потенциале. П.Р. № 10 «Анализ и объяснение особенностей современного геополитического и геоэкономического положения России, тенденций их возможного развития»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361-363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1113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России в мировом хозяйстве. П.Р. № 11 «Определение роли России в производстве важнейших видов мировой промышленной продукции»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363-369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541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Место России в мире по качеству жизни. Стратегия развития России 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369-372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VII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Глобальные проблемы человечества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Глобальные проблемы человечества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379-390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Стратегия устойчивого развития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390-393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40A49" w:rsidRPr="00340A49" w:rsidTr="00646368">
        <w:trPr>
          <w:trHeight w:val="270"/>
          <w:jc w:val="center"/>
        </w:trPr>
        <w:tc>
          <w:tcPr>
            <w:tcW w:w="672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4316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Итоговый контроль знаний</w:t>
            </w:r>
          </w:p>
        </w:tc>
        <w:tc>
          <w:tcPr>
            <w:tcW w:w="1560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0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192-393</w:t>
            </w:r>
          </w:p>
        </w:tc>
        <w:tc>
          <w:tcPr>
            <w:tcW w:w="1159" w:type="dxa"/>
          </w:tcPr>
          <w:p w:rsidR="00340A49" w:rsidRPr="00340A49" w:rsidRDefault="00340A49" w:rsidP="00340A49">
            <w:pPr>
              <w:tabs>
                <w:tab w:val="num" w:pos="0"/>
                <w:tab w:val="left" w:pos="5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A5AD7" w:rsidRDefault="00DA5AD7" w:rsidP="005E4088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p w:rsidR="00DA5AD7" w:rsidRDefault="00DA5AD7" w:rsidP="00DA5A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A5AD7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Оценочный материал</w:t>
      </w:r>
    </w:p>
    <w:p w:rsidR="00DA5AD7" w:rsidRDefault="00DA5AD7" w:rsidP="00DA5A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A5AD7" w:rsidRPr="00DA5AD7" w:rsidRDefault="00DA5AD7" w:rsidP="00DA5A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по географии 10 класс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БЛОК А.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 Укажите примерную численность населения Земного шара: 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3.5 млрд. человек Б)5.1-6.0 млрд. человек В) 4.5-5 млрд. человек Г) 7 млрд. человек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 .Большинство стран мира относится: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К экономически развитым странам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Б) К развивающимся странам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В) К странам с переходной экономикой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экономически развитым странам относят: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Германию и США Б) Германию, США и Австралию В) Германию, США, Австралию, Ю.Корею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4.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 </w:t>
      </w:r>
      <w:proofErr w:type="spellStart"/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исчерпаемым</w:t>
      </w:r>
      <w:proofErr w:type="spellEnd"/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возобновляемым ресурсам относятся: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Лесные и рыбные Б) Рыбные и минеральные В) Минеральные и лесные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5.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Укажите в предложенном списке страны, численность населения которых превышает 1000 млрд. человек: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Ватикан Б) Пакистан В) Индия Г) Германия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6.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Главной причиной уменьшения сельскохозяйственных угодий в мире является: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Эрозия почв Б) Заболачивание, засоление В) Опустынивание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7.Второй тип воспроизводства характерен для стран: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Индии Б) Германии и Индонезии В) Индии, Индонезии и Аргентины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8.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Основным показателем уровня урбанизации является: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Количество крупных городов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Соотношение городского и сельского населения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 Наличие городских агломераций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9.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Главной предпосылкой формирования мирового хозяйства явилось: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Формирование мирового рынка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Развитие крупной индустрии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Развитие транспорта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10.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Постиндустриальная структура хозяйства характеризуется ведущей ролью: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Производственной сферы Б) Непроизводственная сфера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11.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Эпоху НТР среди отраслей промышленности наиболее высокими темпами развиваются: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Машиностроение и чёрная металлургия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Б) Чёрная металлургия и химия полимеров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В) Химия полимеров и машиностроение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12.Новыми факторами размещения производства в эпоху НТР стали: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Фактор </w:t>
      </w:r>
      <w:proofErr w:type="spell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наукоёмкости</w:t>
      </w:r>
      <w:proofErr w:type="spellEnd"/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Фактор </w:t>
      </w:r>
      <w:proofErr w:type="spell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наукоёмкости</w:t>
      </w:r>
      <w:proofErr w:type="spell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экологический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Фактор </w:t>
      </w:r>
      <w:proofErr w:type="spell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наукоёмкости</w:t>
      </w:r>
      <w:proofErr w:type="spell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экологический и </w:t>
      </w:r>
      <w:proofErr w:type="spell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природоресурсный</w:t>
      </w:r>
      <w:proofErr w:type="spellEnd"/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13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Укажите верные утверждения: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восточном полушарии сосредоточено больше населения, чем в западном;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северном полушарии население меньше, чем в южном;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Большинство жителей Земли расселено на высоте до </w:t>
      </w:r>
      <w:smartTag w:uri="urn:schemas-microsoft-com:office:smarttags" w:element="metricconverter">
        <w:smartTagPr>
          <w:attr w:name="ProductID" w:val="2000 м"/>
        </w:smartTagPr>
        <w:r w:rsidRPr="00DA5AD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2000 м</w:t>
        </w:r>
      </w:smartTag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уровнем моря;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Г) Средняя плотность населения на Земле - около 20 человек на 1км2.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14.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Укажите верные утверждения: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В развивающихся странах дети составляют 40-45% населения;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Б) В развивающихся странах доля трудоспособного населения составляет 70-80%;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В) В развивающихся странах доля детей в 4-5 раз выше доли пожилых людей;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развитых странах доля пожилых людей выше средней.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БЛОК В.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1.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Тип развивающихся стран Страны</w:t>
      </w:r>
    </w:p>
    <w:p w:rsidR="00DA5AD7" w:rsidRPr="00DA5AD7" w:rsidRDefault="00DA5AD7" w:rsidP="00DA5AD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Экспортёры нефти А) Египет, Бразилия, Нигерия</w:t>
      </w:r>
    </w:p>
    <w:p w:rsidR="00DA5AD7" w:rsidRPr="00DA5AD7" w:rsidRDefault="00DA5AD7" w:rsidP="00DA5AD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 индустриальные Б) Кувейт, Катар, Бруней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В) Республика Корея, Сингапур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В2. УСТАНОВИТЕ СООТВЕТСТВИЕ: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Официальный язык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Страна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1) английский; А) Венесуэла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2) португальский; Б) Мали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3) испанский; В) Лаос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4) французский Г) Мозамбик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Д) Нидерланды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3.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ДОПОЛНИТЕ: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Соотношение между величиной запасов природных ресурсов и размерами их использования называется…..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4.</w:t>
      </w: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Расположите земли по мере уменьшения их доли в площадях мирового земельного фонда: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А) Леса и кустарники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Обрабатываемые земли </w:t>
      </w:r>
      <w:proofErr w:type="gramStart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( пашни</w:t>
      </w:r>
      <w:proofErr w:type="gramEnd"/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, сады, плантации)</w:t>
      </w:r>
    </w:p>
    <w:p w:rsidR="00DA5AD7" w:rsidRPr="00DA5AD7" w:rsidRDefault="00DA5AD7" w:rsidP="00DA5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В) Луга и пастбища</w:t>
      </w:r>
    </w:p>
    <w:p w:rsidR="00DA5AD7" w:rsidRPr="00DA5AD7" w:rsidRDefault="00DA5AD7" w:rsidP="00DA5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БЛОК С.</w:t>
      </w:r>
    </w:p>
    <w:p w:rsidR="00DA5AD7" w:rsidRPr="00DA5AD7" w:rsidRDefault="00DA5AD7" w:rsidP="00DA5AD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С течением времени и развития производительных сил прямая зависимость человека от природы уменьшилась. Настанет ли такое время, когда человек не будет зависеть от природной среды?</w:t>
      </w:r>
    </w:p>
    <w:p w:rsidR="00DA5AD7" w:rsidRPr="00DA5AD7" w:rsidRDefault="00DA5AD7" w:rsidP="00DA5AD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AD7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какой из стран мира самое большое абсолютное число горожан?</w:t>
      </w:r>
    </w:p>
    <w:p w:rsidR="00DA5AD7" w:rsidRPr="00DA5AD7" w:rsidRDefault="00DA5AD7" w:rsidP="00DA5AD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Тесты по географии - 11 класс (итоговый контроль)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Часть А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  Государство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Боливия расположено: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в центральной Африке;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в Северной Америке;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в Южной Америке;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в юго-восточной Азии.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  К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конституционным монархиям относятся страны: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Франция, Китай, Ирак;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Япония, Норвегия, Великобритания;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Италия, Индия, Канада;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Армения, Латвия, Египет.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  Наибольшей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численностью пожилых людей (старше 60 лет) отличаются страны: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СНГ;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Западной Европы;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Латинской Америки;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Северной Америки.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  Выбрать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строку, где все государства обладают богатыми лесными ресурсами: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Россия, Канада, Бразилия;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Бразилия, Япония, Монголия;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Россия, Польша, Китай;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США, Италия, Алжир.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  Какая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из перечисленных городских агломераций является наиболее крупной по численности населения?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Стамбул;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Лондон;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Пекин;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Мехико.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  Главный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морской порт Зарубежной Европы - это: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Лондон;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Гамбург;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Роттердам;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Вена.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  Показатель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высокого уровня экономического развития: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численность населения;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ВВП на душу населения;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плотность населения;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цены на газеты и журналы.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А8 Организация ОПЕК объединяет: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      а) страны Востока;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       б) страны Азии;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       в) страны – экспортеры нефти;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       г) новые индустриальные страны.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9  Регион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– главная «горячая точка» мира: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Европа;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Южная Америка;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Ближний Восток;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Австралия.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А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10  Укажите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главную отрасль промышленности Зарубежной Европы: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топливная промышленность;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б) черная металлургия;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машиностроение;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пищевая промышленность.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Часть В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В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  Установите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соответствие: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Страна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1. Франция;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2.  Болгария;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3. Канада;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4. Египет.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Столица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А. София;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Б. Оттава;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В. Каир;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Г. Париж.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В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  Дополните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 определение: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«Процесс роста городов и распространения городского образа жизни называют _______________________________»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  Какое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утверждение об Испании верно: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а) по форме правления является республикой;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б) на её территории находится высочайшая вершина Европы;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в) более половины экономически активного населения заняты в промышленности;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г) является крупнейшим в мире экспортером цитрусовых культур и оливкового масла.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В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  Установите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соответствие: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Страна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1. Алжир;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2. Замбия;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3. Эфиопия.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</w:t>
      </w:r>
      <w:r w:rsidRPr="00340A49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Отрасль специализации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А. Производство цветных металлов;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Б. Производство сельскохозяйственной продукции;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В. Добыча нефти;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В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  Выберите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из предложенного списка три страны, лидирующие по производству легковых автомобилей: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А. Бразилия;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Б.  США;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В.  Япония;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Г.  Германия.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Часть С</w:t>
      </w:r>
    </w:p>
    <w:p w:rsidR="00340A49" w:rsidRPr="00340A49" w:rsidRDefault="00340A49" w:rsidP="00340A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  Определите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страну по её краткой характеристики: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</w:t>
      </w: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</w:t>
      </w:r>
      <w:proofErr w:type="gramStart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  Объясните</w:t>
      </w:r>
      <w:proofErr w:type="gramEnd"/>
      <w:r w:rsidRPr="00340A4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, почему во Франции такая большая доля электроэнергии вырабатывается на АЭС?</w:t>
      </w:r>
    </w:p>
    <w:p w:rsidR="00340A49" w:rsidRPr="00340A49" w:rsidRDefault="00340A49" w:rsidP="00340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40A49">
        <w:rPr>
          <w:rFonts w:ascii="Times New Roman" w:eastAsia="Times New Roman" w:hAnsi="Times New Roman" w:cs="Times New Roman"/>
          <w:sz w:val="24"/>
          <w:szCs w:val="24"/>
          <w:lang w:eastAsia="en-US"/>
        </w:rPr>
        <w:t> </w:t>
      </w:r>
    </w:p>
    <w:p w:rsidR="00DA5AD7" w:rsidRPr="00DA5AD7" w:rsidRDefault="00DA5AD7" w:rsidP="00DA5A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883030" w:rsidRPr="00DA5AD7" w:rsidRDefault="00883030" w:rsidP="00DA5AD7">
      <w:pPr>
        <w:tabs>
          <w:tab w:val="left" w:pos="1905"/>
        </w:tabs>
        <w:rPr>
          <w:rFonts w:ascii="Times New Roman" w:hAnsi="Times New Roman" w:cs="Times New Roman"/>
          <w:sz w:val="28"/>
          <w:szCs w:val="28"/>
        </w:rPr>
      </w:pPr>
    </w:p>
    <w:sectPr w:rsidR="00883030" w:rsidRPr="00DA5AD7" w:rsidSect="0082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A5EF4"/>
    <w:multiLevelType w:val="multilevel"/>
    <w:tmpl w:val="0DAE2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A5850"/>
    <w:multiLevelType w:val="multilevel"/>
    <w:tmpl w:val="553E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5FE"/>
    <w:rsid w:val="0007023C"/>
    <w:rsid w:val="001026EC"/>
    <w:rsid w:val="00340A49"/>
    <w:rsid w:val="00586796"/>
    <w:rsid w:val="005E4088"/>
    <w:rsid w:val="00613654"/>
    <w:rsid w:val="00736270"/>
    <w:rsid w:val="00823B74"/>
    <w:rsid w:val="008257A3"/>
    <w:rsid w:val="00883030"/>
    <w:rsid w:val="0089511A"/>
    <w:rsid w:val="008D25D4"/>
    <w:rsid w:val="009C4182"/>
    <w:rsid w:val="00AD25FE"/>
    <w:rsid w:val="00B1066D"/>
    <w:rsid w:val="00B9163A"/>
    <w:rsid w:val="00DA5AD7"/>
    <w:rsid w:val="00F924AA"/>
    <w:rsid w:val="00FB6957"/>
    <w:rsid w:val="00FF3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893E4D"/>
  <w15:docId w15:val="{F8734FDA-3A88-461E-98CA-F4B9F83D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030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883030"/>
    <w:pPr>
      <w:keepNext/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3030"/>
    <w:rPr>
      <w:rFonts w:ascii="Times New Roman" w:eastAsia="Calibri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Вингорек</dc:creator>
  <cp:keywords/>
  <dc:description/>
  <cp:lastModifiedBy>Сергей Вингорек</cp:lastModifiedBy>
  <cp:revision>10</cp:revision>
  <dcterms:created xsi:type="dcterms:W3CDTF">2020-09-01T08:24:00Z</dcterms:created>
  <dcterms:modified xsi:type="dcterms:W3CDTF">2020-10-15T12:47:00Z</dcterms:modified>
</cp:coreProperties>
</file>